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67"/>
      </w:tblGrid>
      <w:tr w:rsidR="00FD0B49" w:rsidRPr="00FD0B49" w:rsidTr="00FD0B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Biography &amp; Links </w:t>
            </w:r>
          </w:p>
        </w:tc>
      </w:tr>
      <w:tr w:rsidR="00FD0B49" w:rsidRPr="00FD0B49" w:rsidTr="00FD0B4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B49" w:rsidRPr="00FD0B49" w:rsidTr="00FD0B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 Chao Biography</w:t>
            </w: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B49" w:rsidRPr="00FD0B49" w:rsidTr="00FD0B4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Graduated from Academy of Arts &amp; design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Tsinghua</w:t>
            </w:r>
            <w:proofErr w:type="spellEnd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Professor, Jilin College of the Arts 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D0B49" w:rsidRPr="00FD0B49" w:rsidTr="00FD0B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B49" w:rsidRPr="00FD0B49" w:rsidTr="00FD0B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Selected Exhibitions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B49" w:rsidRPr="00FD0B49" w:rsidTr="00FD0B4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China International Gallery Exposition (CIGE), Beijing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Asia New Wave, ZKM Museum, Germany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The Body Change of the Dragon, China Square New York, USA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Cologne,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Koelnmesse</w:t>
            </w:r>
            <w:proofErr w:type="spellEnd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Messeplatz</w:t>
            </w:r>
            <w:proofErr w:type="spellEnd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Koeln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Art Chicago, Chicago, USA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BEIJING,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BeiJing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SEOUL ART FAIR, Seoul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NAN CHAO’S SOLO EXHIBITION Beijing (solo)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The painting ”Cool God of Gates No.4” takes part in the first exhibition of Beijing modern professional painter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painting ”Cool God of Gates No.3” takes part in the 10-year contemporary art exhibition in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Songzhuang</w:t>
            </w:r>
            <w:proofErr w:type="spellEnd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Beijing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picture” </w:t>
            </w:r>
            <w:proofErr w:type="spellStart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Dusheng-Housheng</w:t>
            </w:r>
            <w:proofErr w:type="spellEnd"/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” takes part in Picture Coca-Cola Changchun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6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The painting” Experiment Practice” took part in the paper this hand feeling contemporary art exhibition Changchun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7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410"/>
        <w:gridCol w:w="30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Third prize for the painting ”Trip on the road No.1”, Jilin art work exhibition</w: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760"/>
        <w:gridCol w:w="300"/>
      </w:tblGrid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FD0B49" w:rsidRPr="00FD0B49" w:rsidTr="00FD0B49">
        <w:trPr>
          <w:trHeight w:val="15"/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8" type="#_x0000_t75" alt="" style="width:.7pt;height:.7pt"/>
              </w:pict>
            </w:r>
          </w:p>
        </w:tc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D0B49" w:rsidRPr="00FD0B49" w:rsidTr="00FD0B49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FD0B49" w:rsidRPr="00FD0B49" w:rsidRDefault="00FD0B49" w:rsidP="00FD0B49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200"/>
        <w:gridCol w:w="150"/>
        <w:gridCol w:w="7710"/>
      </w:tblGrid>
      <w:tr w:rsidR="00FD0B49" w:rsidRPr="00FD0B49" w:rsidTr="00FD0B49">
        <w:trPr>
          <w:tblCellSpacing w:w="0" w:type="dxa"/>
        </w:trPr>
        <w:tc>
          <w:tcPr>
            <w:tcW w:w="30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" w:type="dxa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49" w:rsidRPr="00FD0B49" w:rsidRDefault="00FD0B49" w:rsidP="00FD0B4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49">
              <w:rPr>
                <w:rFonts w:ascii="Times New Roman" w:eastAsia="Times New Roman" w:hAnsi="Times New Roman" w:cs="Times New Roman"/>
                <w:sz w:val="24"/>
                <w:szCs w:val="24"/>
              </w:rPr>
              <w:t>First prize for the painting ”God bless you”, Jilin young art work exhibition</w:t>
            </w:r>
          </w:p>
        </w:tc>
      </w:tr>
    </w:tbl>
    <w:p w:rsidR="00985000" w:rsidRPr="00FD0B49" w:rsidRDefault="00985000">
      <w:pPr>
        <w:rPr>
          <w:b/>
        </w:rPr>
      </w:pPr>
    </w:p>
    <w:sectPr w:rsidR="00985000" w:rsidRPr="00FD0B49" w:rsidSect="0098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0B49"/>
    <w:rsid w:val="002308A0"/>
    <w:rsid w:val="0077478F"/>
    <w:rsid w:val="00985000"/>
    <w:rsid w:val="00FD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rkgreybold14">
    <w:name w:val="darkgreybold14"/>
    <w:basedOn w:val="DefaultParagraphFont"/>
    <w:rsid w:val="00FD0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PYO GALLERY LA 2</dc:creator>
  <cp:lastModifiedBy>PYO GALLERY LA 2</cp:lastModifiedBy>
  <cp:revision>1</cp:revision>
  <dcterms:created xsi:type="dcterms:W3CDTF">2009-07-22T18:50:00Z</dcterms:created>
  <dcterms:modified xsi:type="dcterms:W3CDTF">2009-07-22T18:51:00Z</dcterms:modified>
</cp:coreProperties>
</file>