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41B" w:rsidRPr="00D5441B" w:rsidRDefault="00D5441B" w:rsidP="00D5441B">
      <w:pPr>
        <w:pStyle w:val="NormalWeb"/>
        <w:spacing w:before="0" w:beforeAutospacing="0" w:after="0" w:afterAutospacing="0" w:line="360" w:lineRule="auto"/>
        <w:jc w:val="both"/>
        <w:rPr>
          <w:rFonts w:ascii="Arial" w:hAnsi="Arial" w:cs="Arial"/>
          <w:color w:val="000000" w:themeColor="text1"/>
          <w:sz w:val="19"/>
          <w:szCs w:val="19"/>
        </w:rPr>
      </w:pPr>
      <w:r w:rsidRPr="00D5441B">
        <w:rPr>
          <w:rFonts w:ascii="Arial" w:hAnsi="Arial" w:cs="Arial"/>
          <w:color w:val="000000" w:themeColor="text1"/>
          <w:sz w:val="19"/>
          <w:szCs w:val="19"/>
        </w:rPr>
        <w:t xml:space="preserve">Lee </w:t>
      </w:r>
      <w:proofErr w:type="spellStart"/>
      <w:r w:rsidRPr="00D5441B">
        <w:rPr>
          <w:rFonts w:ascii="Arial" w:hAnsi="Arial" w:cs="Arial"/>
          <w:color w:val="000000" w:themeColor="text1"/>
          <w:sz w:val="19"/>
          <w:szCs w:val="19"/>
        </w:rPr>
        <w:t>Ufan</w:t>
      </w:r>
      <w:proofErr w:type="spellEnd"/>
      <w:r w:rsidRPr="00D5441B">
        <w:rPr>
          <w:rFonts w:ascii="Arial" w:hAnsi="Arial" w:cs="Arial"/>
          <w:color w:val="000000" w:themeColor="text1"/>
          <w:sz w:val="19"/>
          <w:szCs w:val="19"/>
        </w:rPr>
        <w:t xml:space="preserve"> was born in Haman in </w:t>
      </w:r>
      <w:proofErr w:type="spellStart"/>
      <w:r w:rsidRPr="00D5441B">
        <w:rPr>
          <w:rFonts w:ascii="Arial" w:hAnsi="Arial" w:cs="Arial"/>
          <w:color w:val="000000" w:themeColor="text1"/>
          <w:sz w:val="19"/>
          <w:szCs w:val="19"/>
        </w:rPr>
        <w:t>Kyungsang</w:t>
      </w:r>
      <w:proofErr w:type="spellEnd"/>
      <w:r w:rsidRPr="00D5441B">
        <w:rPr>
          <w:rFonts w:ascii="Arial" w:hAnsi="Arial" w:cs="Arial"/>
          <w:color w:val="000000" w:themeColor="text1"/>
          <w:sz w:val="19"/>
          <w:szCs w:val="19"/>
        </w:rPr>
        <w:t xml:space="preserve"> </w:t>
      </w:r>
      <w:proofErr w:type="spellStart"/>
      <w:r w:rsidRPr="00D5441B">
        <w:rPr>
          <w:rFonts w:ascii="Arial" w:hAnsi="Arial" w:cs="Arial"/>
          <w:color w:val="000000" w:themeColor="text1"/>
          <w:sz w:val="19"/>
          <w:szCs w:val="19"/>
        </w:rPr>
        <w:t>Namdo</w:t>
      </w:r>
      <w:proofErr w:type="spellEnd"/>
      <w:r w:rsidRPr="00D5441B">
        <w:rPr>
          <w:rFonts w:ascii="Arial" w:hAnsi="Arial" w:cs="Arial"/>
          <w:color w:val="000000" w:themeColor="text1"/>
          <w:sz w:val="19"/>
          <w:szCs w:val="19"/>
        </w:rPr>
        <w:t xml:space="preserve">, a remote mountain village in Korea, in 1936.  He was raised by his grandfather, a strict </w:t>
      </w:r>
      <w:proofErr w:type="spellStart"/>
      <w:r w:rsidRPr="00D5441B">
        <w:rPr>
          <w:rFonts w:ascii="Arial" w:hAnsi="Arial" w:cs="Arial"/>
          <w:color w:val="000000" w:themeColor="text1"/>
          <w:sz w:val="19"/>
          <w:szCs w:val="19"/>
        </w:rPr>
        <w:t>Confucianist</w:t>
      </w:r>
      <w:proofErr w:type="spellEnd"/>
      <w:r w:rsidRPr="00D5441B">
        <w:rPr>
          <w:rFonts w:ascii="Arial" w:hAnsi="Arial" w:cs="Arial"/>
          <w:color w:val="000000" w:themeColor="text1"/>
          <w:sz w:val="19"/>
          <w:szCs w:val="19"/>
        </w:rPr>
        <w:t xml:space="preserve">, his father, a journalist who traveled through Manchuria, China and Japan, and his mother, Lee </w:t>
      </w:r>
      <w:proofErr w:type="spellStart"/>
      <w:r w:rsidRPr="00D5441B">
        <w:rPr>
          <w:rFonts w:ascii="Arial" w:hAnsi="Arial" w:cs="Arial"/>
          <w:color w:val="000000" w:themeColor="text1"/>
          <w:sz w:val="19"/>
          <w:szCs w:val="19"/>
        </w:rPr>
        <w:t>Wihyo</w:t>
      </w:r>
      <w:proofErr w:type="spellEnd"/>
      <w:r w:rsidRPr="00D5441B">
        <w:rPr>
          <w:rFonts w:ascii="Arial" w:hAnsi="Arial" w:cs="Arial"/>
          <w:color w:val="000000" w:themeColor="text1"/>
          <w:sz w:val="19"/>
          <w:szCs w:val="19"/>
        </w:rPr>
        <w:t xml:space="preserve">, who was well-versed in classical Korean literature and writing.  Lee was amongst the last generation to receive a traditional Korean education.  He began studying poetry, painting, and calligraphy at the age of five or six with </w:t>
      </w:r>
      <w:proofErr w:type="spellStart"/>
      <w:r w:rsidRPr="00D5441B">
        <w:rPr>
          <w:rFonts w:ascii="Arial" w:hAnsi="Arial" w:cs="Arial"/>
          <w:color w:val="000000" w:themeColor="text1"/>
          <w:sz w:val="19"/>
          <w:szCs w:val="19"/>
        </w:rPr>
        <w:t>Whang</w:t>
      </w:r>
      <w:proofErr w:type="spellEnd"/>
      <w:r w:rsidRPr="00D5441B">
        <w:rPr>
          <w:rFonts w:ascii="Arial" w:hAnsi="Arial" w:cs="Arial"/>
          <w:color w:val="000000" w:themeColor="text1"/>
          <w:sz w:val="19"/>
          <w:szCs w:val="19"/>
        </w:rPr>
        <w:t xml:space="preserve"> </w:t>
      </w:r>
      <w:proofErr w:type="spellStart"/>
      <w:r w:rsidRPr="00D5441B">
        <w:rPr>
          <w:rFonts w:ascii="Arial" w:hAnsi="Arial" w:cs="Arial"/>
          <w:color w:val="000000" w:themeColor="text1"/>
          <w:sz w:val="19"/>
          <w:szCs w:val="19"/>
        </w:rPr>
        <w:t>Kyun</w:t>
      </w:r>
      <w:proofErr w:type="spellEnd"/>
      <w:r w:rsidRPr="00D5441B">
        <w:rPr>
          <w:rFonts w:ascii="Arial" w:hAnsi="Arial" w:cs="Arial"/>
          <w:color w:val="000000" w:themeColor="text1"/>
          <w:sz w:val="19"/>
          <w:szCs w:val="19"/>
        </w:rPr>
        <w:t xml:space="preserve">-Young (known by his painting name, </w:t>
      </w:r>
      <w:proofErr w:type="spellStart"/>
      <w:r w:rsidRPr="00D5441B">
        <w:rPr>
          <w:rFonts w:ascii="Arial" w:hAnsi="Arial" w:cs="Arial"/>
          <w:color w:val="000000" w:themeColor="text1"/>
          <w:sz w:val="19"/>
          <w:szCs w:val="19"/>
        </w:rPr>
        <w:t>Dongcho</w:t>
      </w:r>
      <w:proofErr w:type="spellEnd"/>
      <w:r w:rsidRPr="00D5441B">
        <w:rPr>
          <w:rFonts w:ascii="Arial" w:hAnsi="Arial" w:cs="Arial"/>
          <w:color w:val="000000" w:themeColor="text1"/>
          <w:sz w:val="19"/>
          <w:szCs w:val="19"/>
        </w:rPr>
        <w:t xml:space="preserve">).  In 1956 he entered the School of Art at Seoul National University.  After visiting his ill uncle in Japan in 1956, he decided to stay in Japan and transferred into the philosophy department at Nihon University in 1958.  At Nihon University, Lee sought to bridge East Asian and European thought and focused his studies on philosophers of intercultural significance.  After receiving his degree in philosophy in 1961, he engaged in a wide variety of activities and gradually began to focus his attention on art.  In the late 1960s, Lee emerged as one of the founders and major proponents of the avant-garde Mono-ha (Object School) group.  Mono-ha, Japan’s first contemporary art movement to gain international recognition, rejected Western notions of representation and placed its emphasis on materials and perception, creating works from raw, natural materials with little manipulation.  </w:t>
      </w:r>
    </w:p>
    <w:p w:rsidR="00D5441B" w:rsidRPr="00D5441B" w:rsidRDefault="00D5441B" w:rsidP="00D5441B">
      <w:pPr>
        <w:pStyle w:val="NormalWeb"/>
        <w:spacing w:before="0" w:beforeAutospacing="0" w:after="0" w:afterAutospacing="0" w:line="360" w:lineRule="auto"/>
        <w:jc w:val="both"/>
        <w:rPr>
          <w:rFonts w:ascii="Arial" w:hAnsi="Arial" w:cs="Arial"/>
          <w:color w:val="000000" w:themeColor="text1"/>
          <w:sz w:val="19"/>
          <w:szCs w:val="19"/>
        </w:rPr>
      </w:pPr>
      <w:r w:rsidRPr="00D5441B">
        <w:rPr>
          <w:rFonts w:ascii="Arial" w:hAnsi="Arial" w:cs="Arial"/>
          <w:color w:val="000000" w:themeColor="text1"/>
          <w:sz w:val="19"/>
          <w:szCs w:val="19"/>
        </w:rPr>
        <w:t> </w:t>
      </w:r>
    </w:p>
    <w:p w:rsidR="00D5441B" w:rsidRPr="00D5441B" w:rsidRDefault="00D5441B" w:rsidP="00D5441B">
      <w:pPr>
        <w:pStyle w:val="NormalWeb"/>
        <w:spacing w:before="0" w:beforeAutospacing="0" w:after="0" w:afterAutospacing="0" w:line="360" w:lineRule="auto"/>
        <w:jc w:val="both"/>
        <w:rPr>
          <w:rFonts w:ascii="Arial" w:hAnsi="Arial" w:cs="Arial"/>
          <w:color w:val="000000" w:themeColor="text1"/>
          <w:sz w:val="19"/>
          <w:szCs w:val="19"/>
        </w:rPr>
      </w:pPr>
      <w:r w:rsidRPr="00D5441B">
        <w:rPr>
          <w:rFonts w:ascii="Arial" w:hAnsi="Arial" w:cs="Arial"/>
          <w:color w:val="000000" w:themeColor="text1"/>
          <w:sz w:val="19"/>
          <w:szCs w:val="19"/>
        </w:rPr>
        <w:t xml:space="preserve">Lee </w:t>
      </w:r>
      <w:proofErr w:type="spellStart"/>
      <w:r w:rsidRPr="00D5441B">
        <w:rPr>
          <w:rFonts w:ascii="Arial" w:hAnsi="Arial" w:cs="Arial"/>
          <w:color w:val="000000" w:themeColor="text1"/>
          <w:sz w:val="19"/>
          <w:szCs w:val="19"/>
        </w:rPr>
        <w:t>Ufan</w:t>
      </w:r>
      <w:proofErr w:type="spellEnd"/>
      <w:r w:rsidRPr="00D5441B">
        <w:rPr>
          <w:rFonts w:ascii="Arial" w:hAnsi="Arial" w:cs="Arial"/>
          <w:color w:val="000000" w:themeColor="text1"/>
          <w:sz w:val="19"/>
          <w:szCs w:val="19"/>
        </w:rPr>
        <w:t xml:space="preserve"> has received numerous honors and awards throughout his lifetime.  He was awarded the </w:t>
      </w:r>
      <w:proofErr w:type="spellStart"/>
      <w:r w:rsidRPr="00D5441B">
        <w:rPr>
          <w:rFonts w:ascii="Arial" w:hAnsi="Arial" w:cs="Arial"/>
          <w:color w:val="000000" w:themeColor="text1"/>
          <w:sz w:val="19"/>
          <w:szCs w:val="19"/>
        </w:rPr>
        <w:t>Mainich</w:t>
      </w:r>
      <w:proofErr w:type="spellEnd"/>
      <w:r w:rsidRPr="00D5441B">
        <w:rPr>
          <w:rFonts w:ascii="Arial" w:hAnsi="Arial" w:cs="Arial"/>
          <w:color w:val="000000" w:themeColor="text1"/>
          <w:sz w:val="19"/>
          <w:szCs w:val="19"/>
        </w:rPr>
        <w:t xml:space="preserve"> Art Prize, Tokyo in 2005.  In 2001 Lee received the prestigious 13</w:t>
      </w:r>
      <w:r w:rsidRPr="00D5441B">
        <w:rPr>
          <w:rFonts w:ascii="Arial" w:hAnsi="Arial" w:cs="Arial"/>
          <w:color w:val="000000" w:themeColor="text1"/>
          <w:sz w:val="19"/>
          <w:szCs w:val="19"/>
          <w:vertAlign w:val="superscript"/>
        </w:rPr>
        <w:t>th</w:t>
      </w:r>
      <w:r w:rsidRPr="00D5441B">
        <w:rPr>
          <w:rFonts w:ascii="Arial" w:hAnsi="Arial" w:cs="Arial"/>
          <w:color w:val="000000" w:themeColor="text1"/>
          <w:sz w:val="19"/>
          <w:szCs w:val="19"/>
        </w:rPr>
        <w:t xml:space="preserve"> </w:t>
      </w:r>
      <w:proofErr w:type="spellStart"/>
      <w:r w:rsidRPr="00D5441B">
        <w:rPr>
          <w:rFonts w:ascii="Arial" w:hAnsi="Arial" w:cs="Arial"/>
          <w:color w:val="000000" w:themeColor="text1"/>
          <w:sz w:val="19"/>
          <w:szCs w:val="19"/>
        </w:rPr>
        <w:t>Praemim</w:t>
      </w:r>
      <w:proofErr w:type="spellEnd"/>
      <w:r w:rsidRPr="00D5441B">
        <w:rPr>
          <w:rFonts w:ascii="Arial" w:hAnsi="Arial" w:cs="Arial"/>
          <w:color w:val="000000" w:themeColor="text1"/>
          <w:sz w:val="19"/>
          <w:szCs w:val="19"/>
        </w:rPr>
        <w:t xml:space="preserve"> </w:t>
      </w:r>
      <w:proofErr w:type="spellStart"/>
      <w:r w:rsidRPr="00D5441B">
        <w:rPr>
          <w:rFonts w:ascii="Arial" w:hAnsi="Arial" w:cs="Arial"/>
          <w:color w:val="000000" w:themeColor="text1"/>
          <w:sz w:val="19"/>
          <w:szCs w:val="19"/>
        </w:rPr>
        <w:t>Imperiale</w:t>
      </w:r>
      <w:proofErr w:type="spellEnd"/>
      <w:r w:rsidRPr="00D5441B">
        <w:rPr>
          <w:rFonts w:ascii="Arial" w:hAnsi="Arial" w:cs="Arial"/>
          <w:color w:val="000000" w:themeColor="text1"/>
          <w:sz w:val="19"/>
          <w:szCs w:val="19"/>
        </w:rPr>
        <w:t xml:space="preserve"> for painting and the </w:t>
      </w:r>
      <w:proofErr w:type="spellStart"/>
      <w:r w:rsidRPr="00D5441B">
        <w:rPr>
          <w:rFonts w:ascii="Arial" w:hAnsi="Arial" w:cs="Arial"/>
          <w:color w:val="000000" w:themeColor="text1"/>
          <w:sz w:val="19"/>
          <w:szCs w:val="19"/>
        </w:rPr>
        <w:t>Hoam</w:t>
      </w:r>
      <w:proofErr w:type="spellEnd"/>
      <w:r w:rsidRPr="00D5441B">
        <w:rPr>
          <w:rFonts w:ascii="Arial" w:hAnsi="Arial" w:cs="Arial"/>
          <w:color w:val="000000" w:themeColor="text1"/>
          <w:sz w:val="19"/>
          <w:szCs w:val="19"/>
        </w:rPr>
        <w:t xml:space="preserve"> Prize of the Samsung Foundation, Seoul.  He was also the recipient of the UNESCO Prize at the Shanghai Biennale in 2000.  In 1977 Lee was awarded the prize of The National Museum of Modern Art, Tokyo and in 1969 was awarded the prize for critical writing, “From Object to Being,” Tokyo.</w:t>
      </w:r>
    </w:p>
    <w:p w:rsidR="00D5441B" w:rsidRPr="00D5441B" w:rsidRDefault="00D5441B" w:rsidP="00D5441B">
      <w:pPr>
        <w:pStyle w:val="NormalWeb"/>
        <w:spacing w:before="0" w:beforeAutospacing="0" w:after="0" w:afterAutospacing="0" w:line="360" w:lineRule="auto"/>
        <w:jc w:val="both"/>
        <w:rPr>
          <w:rFonts w:ascii="Arial" w:hAnsi="Arial" w:cs="Arial"/>
          <w:color w:val="000000" w:themeColor="text1"/>
          <w:sz w:val="19"/>
          <w:szCs w:val="19"/>
        </w:rPr>
      </w:pPr>
      <w:r w:rsidRPr="00D5441B">
        <w:rPr>
          <w:rFonts w:ascii="Arial" w:hAnsi="Arial" w:cs="Arial"/>
          <w:color w:val="000000" w:themeColor="text1"/>
          <w:sz w:val="19"/>
          <w:szCs w:val="19"/>
        </w:rPr>
        <w:t> </w:t>
      </w:r>
    </w:p>
    <w:p w:rsidR="00D5441B" w:rsidRPr="00D5441B" w:rsidRDefault="00D5441B" w:rsidP="00D5441B">
      <w:pPr>
        <w:pStyle w:val="NormalWeb"/>
        <w:spacing w:before="0" w:beforeAutospacing="0" w:after="0" w:afterAutospacing="0" w:line="360" w:lineRule="auto"/>
        <w:jc w:val="both"/>
        <w:rPr>
          <w:rFonts w:ascii="Arial" w:hAnsi="Arial" w:cs="Arial"/>
          <w:color w:val="000000" w:themeColor="text1"/>
          <w:sz w:val="19"/>
          <w:szCs w:val="19"/>
        </w:rPr>
      </w:pPr>
      <w:r w:rsidRPr="00D5441B">
        <w:rPr>
          <w:rFonts w:ascii="Arial" w:hAnsi="Arial" w:cs="Arial"/>
          <w:color w:val="000000" w:themeColor="text1"/>
          <w:sz w:val="19"/>
          <w:szCs w:val="19"/>
        </w:rPr>
        <w:t xml:space="preserve">Lee </w:t>
      </w:r>
      <w:proofErr w:type="spellStart"/>
      <w:r w:rsidRPr="00D5441B">
        <w:rPr>
          <w:rFonts w:ascii="Arial" w:hAnsi="Arial" w:cs="Arial"/>
          <w:color w:val="000000" w:themeColor="text1"/>
          <w:sz w:val="19"/>
          <w:szCs w:val="19"/>
        </w:rPr>
        <w:t>Ufan</w:t>
      </w:r>
      <w:proofErr w:type="spellEnd"/>
      <w:r w:rsidRPr="00D5441B">
        <w:rPr>
          <w:rFonts w:ascii="Arial" w:hAnsi="Arial" w:cs="Arial"/>
          <w:color w:val="000000" w:themeColor="text1"/>
          <w:sz w:val="19"/>
          <w:szCs w:val="19"/>
        </w:rPr>
        <w:t xml:space="preserve"> received international acclaim for his solo exhibition, </w:t>
      </w:r>
      <w:r w:rsidRPr="00D5441B">
        <w:rPr>
          <w:rFonts w:ascii="Arial" w:hAnsi="Arial" w:cs="Arial"/>
          <w:i/>
          <w:iCs/>
          <w:color w:val="000000" w:themeColor="text1"/>
          <w:sz w:val="19"/>
          <w:szCs w:val="19"/>
        </w:rPr>
        <w:t>Resonance</w:t>
      </w:r>
      <w:r w:rsidRPr="00D5441B">
        <w:rPr>
          <w:rFonts w:ascii="Arial" w:hAnsi="Arial" w:cs="Arial"/>
          <w:color w:val="000000" w:themeColor="text1"/>
          <w:sz w:val="19"/>
          <w:szCs w:val="19"/>
        </w:rPr>
        <w:t>, at the 52</w:t>
      </w:r>
      <w:r w:rsidRPr="00D5441B">
        <w:rPr>
          <w:rFonts w:ascii="Arial" w:hAnsi="Arial" w:cs="Arial"/>
          <w:color w:val="000000" w:themeColor="text1"/>
          <w:sz w:val="19"/>
          <w:szCs w:val="19"/>
          <w:vertAlign w:val="superscript"/>
        </w:rPr>
        <w:t>nd</w:t>
      </w:r>
      <w:r w:rsidRPr="00D5441B">
        <w:rPr>
          <w:rFonts w:ascii="Arial" w:hAnsi="Arial" w:cs="Arial"/>
          <w:color w:val="000000" w:themeColor="text1"/>
          <w:sz w:val="19"/>
          <w:szCs w:val="19"/>
        </w:rPr>
        <w:t xml:space="preserve"> Venice Biennale in 2007.  This spring, a retrospective of the artist’s work will be mounted at the Royal Museum of Fine Arts of Belgium, Brussels.  Lee </w:t>
      </w:r>
      <w:proofErr w:type="spellStart"/>
      <w:r w:rsidRPr="00D5441B">
        <w:rPr>
          <w:rFonts w:ascii="Arial" w:hAnsi="Arial" w:cs="Arial"/>
          <w:color w:val="000000" w:themeColor="text1"/>
          <w:sz w:val="19"/>
          <w:szCs w:val="19"/>
        </w:rPr>
        <w:t>Ufan’s</w:t>
      </w:r>
      <w:proofErr w:type="spellEnd"/>
      <w:r w:rsidRPr="00D5441B">
        <w:rPr>
          <w:rFonts w:ascii="Arial" w:hAnsi="Arial" w:cs="Arial"/>
          <w:color w:val="000000" w:themeColor="text1"/>
          <w:sz w:val="19"/>
          <w:szCs w:val="19"/>
        </w:rPr>
        <w:t xml:space="preserve"> work has been featured in more than 110 solo exhibitions since 1967 and he has participated in more than 120 group shows.  In November of 2006, the </w:t>
      </w:r>
      <w:proofErr w:type="spellStart"/>
      <w:r w:rsidRPr="00D5441B">
        <w:rPr>
          <w:rFonts w:ascii="Arial" w:hAnsi="Arial" w:cs="Arial"/>
          <w:color w:val="000000" w:themeColor="text1"/>
          <w:sz w:val="19"/>
          <w:szCs w:val="19"/>
        </w:rPr>
        <w:t>Kunst</w:t>
      </w:r>
      <w:proofErr w:type="spellEnd"/>
      <w:r w:rsidRPr="00D5441B">
        <w:rPr>
          <w:rFonts w:ascii="Arial" w:hAnsi="Arial" w:cs="Arial"/>
          <w:color w:val="000000" w:themeColor="text1"/>
          <w:sz w:val="19"/>
          <w:szCs w:val="19"/>
        </w:rPr>
        <w:t xml:space="preserve"> Situation, a museum associated with Bochum University in Germany, inaugurated a gallery devoted to a permanent installation of the artist’s paintings and a garden of his sculpture.  Major exhibitions of Lee’s recent painting and sculpture were held at the Yokohama Museum of Art in September of 2005 and the </w:t>
      </w:r>
      <w:proofErr w:type="spellStart"/>
      <w:r w:rsidRPr="00D5441B">
        <w:rPr>
          <w:rFonts w:ascii="Arial" w:hAnsi="Arial" w:cs="Arial"/>
          <w:color w:val="000000" w:themeColor="text1"/>
          <w:sz w:val="19"/>
          <w:szCs w:val="19"/>
        </w:rPr>
        <w:t>Musée</w:t>
      </w:r>
      <w:proofErr w:type="spellEnd"/>
      <w:r w:rsidRPr="00D5441B">
        <w:rPr>
          <w:rFonts w:ascii="Arial" w:hAnsi="Arial" w:cs="Arial"/>
          <w:color w:val="000000" w:themeColor="text1"/>
          <w:sz w:val="19"/>
          <w:szCs w:val="19"/>
        </w:rPr>
        <w:t xml:space="preserve"> d’art </w:t>
      </w:r>
      <w:proofErr w:type="spellStart"/>
      <w:r w:rsidRPr="00D5441B">
        <w:rPr>
          <w:rFonts w:ascii="Arial" w:hAnsi="Arial" w:cs="Arial"/>
          <w:color w:val="000000" w:themeColor="text1"/>
          <w:sz w:val="19"/>
          <w:szCs w:val="19"/>
        </w:rPr>
        <w:t>Moderne</w:t>
      </w:r>
      <w:proofErr w:type="spellEnd"/>
      <w:r w:rsidRPr="00D5441B">
        <w:rPr>
          <w:rFonts w:ascii="Arial" w:hAnsi="Arial" w:cs="Arial"/>
          <w:color w:val="000000" w:themeColor="text1"/>
          <w:sz w:val="19"/>
          <w:szCs w:val="19"/>
        </w:rPr>
        <w:t xml:space="preserve"> Saint-Etienne in France in December 2005.  In 2001, a survey of his paintings from 1973- 2001 was mounted at </w:t>
      </w:r>
      <w:proofErr w:type="spellStart"/>
      <w:r w:rsidRPr="00D5441B">
        <w:rPr>
          <w:rFonts w:ascii="Arial" w:hAnsi="Arial" w:cs="Arial"/>
          <w:color w:val="000000" w:themeColor="text1"/>
          <w:sz w:val="19"/>
          <w:szCs w:val="19"/>
        </w:rPr>
        <w:t>Kunstmuseum</w:t>
      </w:r>
      <w:proofErr w:type="spellEnd"/>
      <w:r w:rsidRPr="00D5441B">
        <w:rPr>
          <w:rFonts w:ascii="Arial" w:hAnsi="Arial" w:cs="Arial"/>
          <w:color w:val="000000" w:themeColor="text1"/>
          <w:sz w:val="19"/>
          <w:szCs w:val="19"/>
        </w:rPr>
        <w:t xml:space="preserve"> Bonn, Germany.  Other significant shows include </w:t>
      </w:r>
      <w:r w:rsidRPr="00D5441B">
        <w:rPr>
          <w:rFonts w:ascii="Arial" w:hAnsi="Arial" w:cs="Arial"/>
          <w:i/>
          <w:iCs/>
          <w:color w:val="000000" w:themeColor="text1"/>
          <w:sz w:val="19"/>
          <w:szCs w:val="19"/>
        </w:rPr>
        <w:t xml:space="preserve">Lee </w:t>
      </w:r>
      <w:proofErr w:type="spellStart"/>
      <w:r w:rsidRPr="00D5441B">
        <w:rPr>
          <w:rFonts w:ascii="Arial" w:hAnsi="Arial" w:cs="Arial"/>
          <w:i/>
          <w:iCs/>
          <w:color w:val="000000" w:themeColor="text1"/>
          <w:sz w:val="19"/>
          <w:szCs w:val="19"/>
        </w:rPr>
        <w:t>Ufan</w:t>
      </w:r>
      <w:proofErr w:type="spellEnd"/>
      <w:r w:rsidRPr="00D5441B">
        <w:rPr>
          <w:rFonts w:ascii="Arial" w:hAnsi="Arial" w:cs="Arial"/>
          <w:color w:val="000000" w:themeColor="text1"/>
          <w:sz w:val="19"/>
          <w:szCs w:val="19"/>
        </w:rPr>
        <w:t xml:space="preserve">, </w:t>
      </w:r>
      <w:proofErr w:type="spellStart"/>
      <w:r w:rsidRPr="00D5441B">
        <w:rPr>
          <w:rFonts w:ascii="Arial" w:hAnsi="Arial" w:cs="Arial"/>
          <w:color w:val="000000" w:themeColor="text1"/>
          <w:sz w:val="19"/>
          <w:szCs w:val="19"/>
        </w:rPr>
        <w:t>Galerie</w:t>
      </w:r>
      <w:proofErr w:type="spellEnd"/>
      <w:r w:rsidRPr="00D5441B">
        <w:rPr>
          <w:rFonts w:ascii="Arial" w:hAnsi="Arial" w:cs="Arial"/>
          <w:color w:val="000000" w:themeColor="text1"/>
          <w:sz w:val="19"/>
          <w:szCs w:val="19"/>
        </w:rPr>
        <w:t xml:space="preserve"> </w:t>
      </w:r>
      <w:proofErr w:type="spellStart"/>
      <w:r w:rsidRPr="00D5441B">
        <w:rPr>
          <w:rFonts w:ascii="Arial" w:hAnsi="Arial" w:cs="Arial"/>
          <w:color w:val="000000" w:themeColor="text1"/>
          <w:sz w:val="19"/>
          <w:szCs w:val="19"/>
        </w:rPr>
        <w:t>Nationale</w:t>
      </w:r>
      <w:proofErr w:type="spellEnd"/>
      <w:r w:rsidRPr="00D5441B">
        <w:rPr>
          <w:rFonts w:ascii="Arial" w:hAnsi="Arial" w:cs="Arial"/>
          <w:color w:val="000000" w:themeColor="text1"/>
          <w:sz w:val="19"/>
          <w:szCs w:val="19"/>
        </w:rPr>
        <w:t xml:space="preserve"> du </w:t>
      </w:r>
      <w:proofErr w:type="spellStart"/>
      <w:r w:rsidRPr="00D5441B">
        <w:rPr>
          <w:rFonts w:ascii="Arial" w:hAnsi="Arial" w:cs="Arial"/>
          <w:color w:val="000000" w:themeColor="text1"/>
          <w:sz w:val="19"/>
          <w:szCs w:val="19"/>
        </w:rPr>
        <w:t>Jeu</w:t>
      </w:r>
      <w:proofErr w:type="spellEnd"/>
      <w:r w:rsidRPr="00D5441B">
        <w:rPr>
          <w:rFonts w:ascii="Arial" w:hAnsi="Arial" w:cs="Arial"/>
          <w:color w:val="000000" w:themeColor="text1"/>
          <w:sz w:val="19"/>
          <w:szCs w:val="19"/>
        </w:rPr>
        <w:t xml:space="preserve"> de </w:t>
      </w:r>
      <w:proofErr w:type="spellStart"/>
      <w:r w:rsidRPr="00D5441B">
        <w:rPr>
          <w:rFonts w:ascii="Arial" w:hAnsi="Arial" w:cs="Arial"/>
          <w:color w:val="000000" w:themeColor="text1"/>
          <w:sz w:val="19"/>
          <w:szCs w:val="19"/>
        </w:rPr>
        <w:t>Paume</w:t>
      </w:r>
      <w:proofErr w:type="spellEnd"/>
      <w:r w:rsidRPr="00D5441B">
        <w:rPr>
          <w:rFonts w:ascii="Arial" w:hAnsi="Arial" w:cs="Arial"/>
          <w:color w:val="000000" w:themeColor="text1"/>
          <w:sz w:val="19"/>
          <w:szCs w:val="19"/>
        </w:rPr>
        <w:t xml:space="preserve">, Paris (1997); The National Museum of Contemporary Art, Seoul (1994); the Museum of Modern Art, Kamakura (1993 &amp; 1994); Hara Museum of Contemporary Art, Tokyo (1990); </w:t>
      </w:r>
      <w:r w:rsidRPr="00D5441B">
        <w:rPr>
          <w:rFonts w:ascii="Arial" w:hAnsi="Arial" w:cs="Arial"/>
          <w:i/>
          <w:iCs/>
          <w:color w:val="000000" w:themeColor="text1"/>
          <w:sz w:val="19"/>
          <w:szCs w:val="19"/>
        </w:rPr>
        <w:t xml:space="preserve">Traces of Sensitivity and Logic </w:t>
      </w:r>
      <w:r w:rsidRPr="00D5441B">
        <w:rPr>
          <w:rFonts w:ascii="Arial" w:hAnsi="Arial" w:cs="Arial"/>
          <w:color w:val="000000" w:themeColor="text1"/>
          <w:sz w:val="19"/>
          <w:szCs w:val="19"/>
        </w:rPr>
        <w:t xml:space="preserve">at the Museum of Fine Art, Gifu (1988); Marl Sculpture Museum, Germany (1979); Louisiana Museum of Modern Art, Denmark (1978); and at the Düsseldorf </w:t>
      </w:r>
      <w:proofErr w:type="spellStart"/>
      <w:r w:rsidRPr="00D5441B">
        <w:rPr>
          <w:rFonts w:ascii="Arial" w:hAnsi="Arial" w:cs="Arial"/>
          <w:color w:val="000000" w:themeColor="text1"/>
          <w:sz w:val="19"/>
          <w:szCs w:val="19"/>
        </w:rPr>
        <w:t>Kunsthalle</w:t>
      </w:r>
      <w:proofErr w:type="spellEnd"/>
      <w:r w:rsidRPr="00D5441B">
        <w:rPr>
          <w:rFonts w:ascii="Arial" w:hAnsi="Arial" w:cs="Arial"/>
          <w:color w:val="000000" w:themeColor="text1"/>
          <w:sz w:val="19"/>
          <w:szCs w:val="19"/>
        </w:rPr>
        <w:t>, Düsseldorf (1978).</w:t>
      </w:r>
    </w:p>
    <w:p w:rsidR="00D5441B" w:rsidRPr="00D5441B" w:rsidRDefault="00D5441B" w:rsidP="00D5441B">
      <w:pPr>
        <w:pStyle w:val="NormalWeb"/>
        <w:spacing w:before="0" w:beforeAutospacing="0" w:after="0" w:afterAutospacing="0" w:line="360" w:lineRule="auto"/>
        <w:jc w:val="both"/>
        <w:rPr>
          <w:rFonts w:ascii="Arial" w:hAnsi="Arial" w:cs="Arial"/>
          <w:color w:val="000000" w:themeColor="text1"/>
          <w:sz w:val="19"/>
          <w:szCs w:val="19"/>
        </w:rPr>
      </w:pPr>
      <w:r w:rsidRPr="00D5441B">
        <w:rPr>
          <w:rFonts w:ascii="Arial" w:hAnsi="Arial" w:cs="Arial"/>
          <w:color w:val="000000" w:themeColor="text1"/>
          <w:sz w:val="19"/>
          <w:szCs w:val="19"/>
        </w:rPr>
        <w:t> </w:t>
      </w:r>
    </w:p>
    <w:p w:rsidR="00D5441B" w:rsidRPr="00D5441B" w:rsidRDefault="00D5441B" w:rsidP="00D5441B">
      <w:pPr>
        <w:pStyle w:val="NormalWeb"/>
        <w:spacing w:before="0" w:beforeAutospacing="0" w:after="0" w:afterAutospacing="0" w:line="360" w:lineRule="auto"/>
        <w:jc w:val="both"/>
        <w:rPr>
          <w:rFonts w:ascii="Arial" w:hAnsi="Arial" w:cs="Arial"/>
          <w:color w:val="000000" w:themeColor="text1"/>
          <w:sz w:val="19"/>
          <w:szCs w:val="19"/>
        </w:rPr>
      </w:pPr>
      <w:r w:rsidRPr="00D5441B">
        <w:rPr>
          <w:rFonts w:ascii="Arial" w:hAnsi="Arial" w:cs="Arial"/>
          <w:color w:val="000000" w:themeColor="text1"/>
          <w:sz w:val="19"/>
          <w:szCs w:val="19"/>
        </w:rPr>
        <w:t xml:space="preserve">Lee </w:t>
      </w:r>
      <w:proofErr w:type="spellStart"/>
      <w:r w:rsidRPr="00D5441B">
        <w:rPr>
          <w:rFonts w:ascii="Arial" w:hAnsi="Arial" w:cs="Arial"/>
          <w:color w:val="000000" w:themeColor="text1"/>
          <w:sz w:val="19"/>
          <w:szCs w:val="19"/>
        </w:rPr>
        <w:t>Ufan’s</w:t>
      </w:r>
      <w:proofErr w:type="spellEnd"/>
      <w:r w:rsidRPr="00D5441B">
        <w:rPr>
          <w:rFonts w:ascii="Arial" w:hAnsi="Arial" w:cs="Arial"/>
          <w:color w:val="000000" w:themeColor="text1"/>
          <w:sz w:val="19"/>
          <w:szCs w:val="19"/>
        </w:rPr>
        <w:t xml:space="preserve"> work can be found in nearly 60 public collections worldwide, including the Art Gallery of New South Wales, Sydney; Brooklyn Museum, New York; Centre Georges Pompidou, </w:t>
      </w:r>
      <w:proofErr w:type="spellStart"/>
      <w:r w:rsidRPr="00D5441B">
        <w:rPr>
          <w:rFonts w:ascii="Arial" w:hAnsi="Arial" w:cs="Arial"/>
          <w:color w:val="000000" w:themeColor="text1"/>
          <w:sz w:val="19"/>
          <w:szCs w:val="19"/>
        </w:rPr>
        <w:t>Musée</w:t>
      </w:r>
      <w:proofErr w:type="spellEnd"/>
      <w:r w:rsidRPr="00D5441B">
        <w:rPr>
          <w:rFonts w:ascii="Arial" w:hAnsi="Arial" w:cs="Arial"/>
          <w:color w:val="000000" w:themeColor="text1"/>
          <w:sz w:val="19"/>
          <w:szCs w:val="19"/>
        </w:rPr>
        <w:t xml:space="preserve"> National </w:t>
      </w:r>
      <w:proofErr w:type="spellStart"/>
      <w:r w:rsidRPr="00D5441B">
        <w:rPr>
          <w:rFonts w:ascii="Arial" w:hAnsi="Arial" w:cs="Arial"/>
          <w:color w:val="000000" w:themeColor="text1"/>
          <w:sz w:val="19"/>
          <w:szCs w:val="19"/>
        </w:rPr>
        <w:t>d’Art</w:t>
      </w:r>
      <w:proofErr w:type="spellEnd"/>
      <w:r w:rsidRPr="00D5441B">
        <w:rPr>
          <w:rFonts w:ascii="Arial" w:hAnsi="Arial" w:cs="Arial"/>
          <w:color w:val="000000" w:themeColor="text1"/>
          <w:sz w:val="19"/>
          <w:szCs w:val="19"/>
        </w:rPr>
        <w:t xml:space="preserve"> </w:t>
      </w:r>
      <w:proofErr w:type="spellStart"/>
      <w:r w:rsidRPr="00D5441B">
        <w:rPr>
          <w:rFonts w:ascii="Arial" w:hAnsi="Arial" w:cs="Arial"/>
          <w:color w:val="000000" w:themeColor="text1"/>
          <w:sz w:val="19"/>
          <w:szCs w:val="19"/>
        </w:rPr>
        <w:t>Moderne</w:t>
      </w:r>
      <w:proofErr w:type="spellEnd"/>
      <w:r w:rsidRPr="00D5441B">
        <w:rPr>
          <w:rFonts w:ascii="Arial" w:hAnsi="Arial" w:cs="Arial"/>
          <w:color w:val="000000" w:themeColor="text1"/>
          <w:sz w:val="19"/>
          <w:szCs w:val="19"/>
        </w:rPr>
        <w:t xml:space="preserve">, Paris; Chiba City Museum of Art, Japan; </w:t>
      </w:r>
      <w:proofErr w:type="spellStart"/>
      <w:r w:rsidRPr="00D5441B">
        <w:rPr>
          <w:rFonts w:ascii="Arial" w:hAnsi="Arial" w:cs="Arial"/>
          <w:color w:val="000000" w:themeColor="text1"/>
          <w:sz w:val="19"/>
          <w:szCs w:val="19"/>
        </w:rPr>
        <w:t>Fondazione</w:t>
      </w:r>
      <w:proofErr w:type="spellEnd"/>
      <w:r w:rsidRPr="00D5441B">
        <w:rPr>
          <w:rFonts w:ascii="Arial" w:hAnsi="Arial" w:cs="Arial"/>
          <w:color w:val="000000" w:themeColor="text1"/>
          <w:sz w:val="19"/>
          <w:szCs w:val="19"/>
        </w:rPr>
        <w:t xml:space="preserve"> </w:t>
      </w:r>
      <w:proofErr w:type="spellStart"/>
      <w:r w:rsidRPr="00D5441B">
        <w:rPr>
          <w:rFonts w:ascii="Arial" w:hAnsi="Arial" w:cs="Arial"/>
          <w:color w:val="000000" w:themeColor="text1"/>
          <w:sz w:val="19"/>
          <w:szCs w:val="19"/>
        </w:rPr>
        <w:t>Mudima</w:t>
      </w:r>
      <w:proofErr w:type="spellEnd"/>
      <w:r w:rsidRPr="00D5441B">
        <w:rPr>
          <w:rFonts w:ascii="Arial" w:hAnsi="Arial" w:cs="Arial"/>
          <w:color w:val="000000" w:themeColor="text1"/>
          <w:sz w:val="19"/>
          <w:szCs w:val="19"/>
        </w:rPr>
        <w:t xml:space="preserve">, Milan; Fukuoka Museum of Art, Japan; </w:t>
      </w:r>
      <w:proofErr w:type="spellStart"/>
      <w:r w:rsidRPr="00D5441B">
        <w:rPr>
          <w:rFonts w:ascii="Arial" w:hAnsi="Arial" w:cs="Arial"/>
          <w:color w:val="000000" w:themeColor="text1"/>
          <w:sz w:val="19"/>
          <w:szCs w:val="19"/>
        </w:rPr>
        <w:t>Galerie</w:t>
      </w:r>
      <w:proofErr w:type="spellEnd"/>
      <w:r w:rsidRPr="00D5441B">
        <w:rPr>
          <w:rFonts w:ascii="Arial" w:hAnsi="Arial" w:cs="Arial"/>
          <w:color w:val="000000" w:themeColor="text1"/>
          <w:sz w:val="19"/>
          <w:szCs w:val="19"/>
        </w:rPr>
        <w:t xml:space="preserve"> </w:t>
      </w:r>
      <w:proofErr w:type="spellStart"/>
      <w:r w:rsidRPr="00D5441B">
        <w:rPr>
          <w:rFonts w:ascii="Arial" w:hAnsi="Arial" w:cs="Arial"/>
          <w:color w:val="000000" w:themeColor="text1"/>
          <w:sz w:val="19"/>
          <w:szCs w:val="19"/>
        </w:rPr>
        <w:t>Nationale</w:t>
      </w:r>
      <w:proofErr w:type="spellEnd"/>
      <w:r w:rsidRPr="00D5441B">
        <w:rPr>
          <w:rFonts w:ascii="Arial" w:hAnsi="Arial" w:cs="Arial"/>
          <w:color w:val="000000" w:themeColor="text1"/>
          <w:sz w:val="19"/>
          <w:szCs w:val="19"/>
        </w:rPr>
        <w:t xml:space="preserve"> de Prague, Czech Republic; Hokkaido Museum of Modern Art, Sapporo, Japan; Ho-Am Art Museum, </w:t>
      </w:r>
      <w:r w:rsidRPr="00D5441B">
        <w:rPr>
          <w:rFonts w:ascii="Arial" w:hAnsi="Arial" w:cs="Arial"/>
          <w:color w:val="000000" w:themeColor="text1"/>
          <w:sz w:val="19"/>
          <w:szCs w:val="19"/>
        </w:rPr>
        <w:lastRenderedPageBreak/>
        <w:t xml:space="preserve">Seoul; Hakone Open-Air Museum, Kanagawa, Japan; Hara Museum of Contemporary Art, Tokyo; </w:t>
      </w:r>
      <w:proofErr w:type="spellStart"/>
      <w:r w:rsidRPr="00D5441B">
        <w:rPr>
          <w:rFonts w:ascii="Arial" w:hAnsi="Arial" w:cs="Arial"/>
          <w:color w:val="000000" w:themeColor="text1"/>
          <w:sz w:val="19"/>
          <w:szCs w:val="19"/>
        </w:rPr>
        <w:t>Kröller-Müller</w:t>
      </w:r>
      <w:proofErr w:type="spellEnd"/>
      <w:r w:rsidRPr="00D5441B">
        <w:rPr>
          <w:rFonts w:ascii="Arial" w:hAnsi="Arial" w:cs="Arial"/>
          <w:color w:val="000000" w:themeColor="text1"/>
          <w:sz w:val="19"/>
          <w:szCs w:val="19"/>
        </w:rPr>
        <w:t xml:space="preserve"> Rijksmuseum, </w:t>
      </w:r>
      <w:proofErr w:type="spellStart"/>
      <w:r w:rsidRPr="00D5441B">
        <w:rPr>
          <w:rFonts w:ascii="Arial" w:hAnsi="Arial" w:cs="Arial"/>
          <w:color w:val="000000" w:themeColor="text1"/>
          <w:sz w:val="19"/>
          <w:szCs w:val="19"/>
        </w:rPr>
        <w:t>Otterloo</w:t>
      </w:r>
      <w:proofErr w:type="spellEnd"/>
      <w:r w:rsidRPr="00D5441B">
        <w:rPr>
          <w:rFonts w:ascii="Arial" w:hAnsi="Arial" w:cs="Arial"/>
          <w:color w:val="000000" w:themeColor="text1"/>
          <w:sz w:val="19"/>
          <w:szCs w:val="19"/>
        </w:rPr>
        <w:t xml:space="preserve">, The Netherlands; </w:t>
      </w:r>
      <w:proofErr w:type="spellStart"/>
      <w:r w:rsidRPr="00D5441B">
        <w:rPr>
          <w:rFonts w:ascii="Arial" w:hAnsi="Arial" w:cs="Arial"/>
          <w:color w:val="000000" w:themeColor="text1"/>
          <w:sz w:val="19"/>
          <w:szCs w:val="19"/>
        </w:rPr>
        <w:t>Kunsthaus</w:t>
      </w:r>
      <w:proofErr w:type="spellEnd"/>
      <w:r w:rsidRPr="00D5441B">
        <w:rPr>
          <w:rFonts w:ascii="Arial" w:hAnsi="Arial" w:cs="Arial"/>
          <w:color w:val="000000" w:themeColor="text1"/>
          <w:sz w:val="19"/>
          <w:szCs w:val="19"/>
        </w:rPr>
        <w:t xml:space="preserve"> Zurich, Switzerland; </w:t>
      </w:r>
      <w:proofErr w:type="spellStart"/>
      <w:r w:rsidRPr="00D5441B">
        <w:rPr>
          <w:rFonts w:ascii="Arial" w:hAnsi="Arial" w:cs="Arial"/>
          <w:color w:val="000000" w:themeColor="text1"/>
          <w:sz w:val="19"/>
          <w:szCs w:val="19"/>
        </w:rPr>
        <w:t>Kunstmuseum</w:t>
      </w:r>
      <w:proofErr w:type="spellEnd"/>
      <w:r w:rsidRPr="00D5441B">
        <w:rPr>
          <w:rFonts w:ascii="Arial" w:hAnsi="Arial" w:cs="Arial"/>
          <w:color w:val="000000" w:themeColor="text1"/>
          <w:sz w:val="19"/>
          <w:szCs w:val="19"/>
        </w:rPr>
        <w:t xml:space="preserve"> Bonn, Germany; </w:t>
      </w:r>
      <w:proofErr w:type="spellStart"/>
      <w:r w:rsidRPr="00D5441B">
        <w:rPr>
          <w:rFonts w:ascii="Arial" w:hAnsi="Arial" w:cs="Arial"/>
          <w:color w:val="000000" w:themeColor="text1"/>
          <w:sz w:val="19"/>
          <w:szCs w:val="19"/>
        </w:rPr>
        <w:t>Leeum</w:t>
      </w:r>
      <w:proofErr w:type="spellEnd"/>
      <w:r w:rsidRPr="00D5441B">
        <w:rPr>
          <w:rFonts w:ascii="Arial" w:hAnsi="Arial" w:cs="Arial"/>
          <w:color w:val="000000" w:themeColor="text1"/>
          <w:sz w:val="19"/>
          <w:szCs w:val="19"/>
        </w:rPr>
        <w:t xml:space="preserve"> Samsung Museum of Art, Seoul; Museum of Contemporary Art Tokyo, Japan; Museum of Modern Art, Kamakura &amp; </w:t>
      </w:r>
      <w:proofErr w:type="spellStart"/>
      <w:r w:rsidRPr="00D5441B">
        <w:rPr>
          <w:rFonts w:ascii="Arial" w:hAnsi="Arial" w:cs="Arial"/>
          <w:color w:val="000000" w:themeColor="text1"/>
          <w:sz w:val="19"/>
          <w:szCs w:val="19"/>
        </w:rPr>
        <w:t>Hayama</w:t>
      </w:r>
      <w:proofErr w:type="spellEnd"/>
      <w:r w:rsidRPr="00D5441B">
        <w:rPr>
          <w:rFonts w:ascii="Arial" w:hAnsi="Arial" w:cs="Arial"/>
          <w:color w:val="000000" w:themeColor="text1"/>
          <w:sz w:val="19"/>
          <w:szCs w:val="19"/>
        </w:rPr>
        <w:t xml:space="preserve">, Japan; The Museum of Modern Art, New York; Museum of Modern Art, Shiga, Japan; Museum of Modern Art, Toyama, Japan; Museum of Modern Art, Wakayama, Japan; National Museum of Art, Osaka, Japan; National Museum of Contemporary Art, Seoul; National Museum of Modern Art, Kyoto, Japan; National Museum of Modern Art, Seoul; National Museum of Modern Art, Tokyo; </w:t>
      </w:r>
      <w:proofErr w:type="spellStart"/>
      <w:r w:rsidRPr="00D5441B">
        <w:rPr>
          <w:rFonts w:ascii="Arial" w:hAnsi="Arial" w:cs="Arial"/>
          <w:color w:val="000000" w:themeColor="text1"/>
          <w:sz w:val="19"/>
          <w:szCs w:val="19"/>
        </w:rPr>
        <w:t>Nationalgalerie</w:t>
      </w:r>
      <w:proofErr w:type="spellEnd"/>
      <w:r w:rsidRPr="00D5441B">
        <w:rPr>
          <w:rFonts w:ascii="Arial" w:hAnsi="Arial" w:cs="Arial"/>
          <w:color w:val="000000" w:themeColor="text1"/>
          <w:sz w:val="19"/>
          <w:szCs w:val="19"/>
        </w:rPr>
        <w:t xml:space="preserve">, Staatliche </w:t>
      </w:r>
      <w:proofErr w:type="spellStart"/>
      <w:r w:rsidRPr="00D5441B">
        <w:rPr>
          <w:rFonts w:ascii="Arial" w:hAnsi="Arial" w:cs="Arial"/>
          <w:color w:val="000000" w:themeColor="text1"/>
          <w:sz w:val="19"/>
          <w:szCs w:val="19"/>
        </w:rPr>
        <w:t>Museen</w:t>
      </w:r>
      <w:proofErr w:type="spellEnd"/>
      <w:r w:rsidRPr="00D5441B">
        <w:rPr>
          <w:rFonts w:ascii="Arial" w:hAnsi="Arial" w:cs="Arial"/>
          <w:color w:val="000000" w:themeColor="text1"/>
          <w:sz w:val="19"/>
          <w:szCs w:val="19"/>
        </w:rPr>
        <w:t xml:space="preserve"> </w:t>
      </w:r>
      <w:proofErr w:type="spellStart"/>
      <w:r w:rsidRPr="00D5441B">
        <w:rPr>
          <w:rFonts w:ascii="Arial" w:hAnsi="Arial" w:cs="Arial"/>
          <w:color w:val="000000" w:themeColor="text1"/>
          <w:sz w:val="19"/>
          <w:szCs w:val="19"/>
        </w:rPr>
        <w:t>zu</w:t>
      </w:r>
      <w:proofErr w:type="spellEnd"/>
      <w:r w:rsidRPr="00D5441B">
        <w:rPr>
          <w:rFonts w:ascii="Arial" w:hAnsi="Arial" w:cs="Arial"/>
          <w:color w:val="000000" w:themeColor="text1"/>
          <w:sz w:val="19"/>
          <w:szCs w:val="19"/>
        </w:rPr>
        <w:t xml:space="preserve"> Berlin; Niigata Prefectural Museum of Art, Japan; </w:t>
      </w:r>
      <w:proofErr w:type="spellStart"/>
      <w:r w:rsidRPr="00D5441B">
        <w:rPr>
          <w:rFonts w:ascii="Arial" w:hAnsi="Arial" w:cs="Arial"/>
          <w:color w:val="000000" w:themeColor="text1"/>
          <w:sz w:val="19"/>
          <w:szCs w:val="19"/>
        </w:rPr>
        <w:t>Ohara</w:t>
      </w:r>
      <w:proofErr w:type="spellEnd"/>
      <w:r w:rsidRPr="00D5441B">
        <w:rPr>
          <w:rFonts w:ascii="Arial" w:hAnsi="Arial" w:cs="Arial"/>
          <w:color w:val="000000" w:themeColor="text1"/>
          <w:sz w:val="19"/>
          <w:szCs w:val="19"/>
        </w:rPr>
        <w:t xml:space="preserve"> Museum of Art, Okayama, Japan; Queensland Art Gallery, Brisbane, Australia; Seoul Municipal Museum of Art, Korea; Setagaya Art Museum, Tokyo; Sonja </w:t>
      </w:r>
      <w:proofErr w:type="spellStart"/>
      <w:r w:rsidRPr="00D5441B">
        <w:rPr>
          <w:rFonts w:ascii="Arial" w:hAnsi="Arial" w:cs="Arial"/>
          <w:color w:val="000000" w:themeColor="text1"/>
          <w:sz w:val="19"/>
          <w:szCs w:val="19"/>
        </w:rPr>
        <w:t>Henle-Niels</w:t>
      </w:r>
      <w:proofErr w:type="spellEnd"/>
      <w:r w:rsidRPr="00D5441B">
        <w:rPr>
          <w:rFonts w:ascii="Arial" w:hAnsi="Arial" w:cs="Arial"/>
          <w:color w:val="000000" w:themeColor="text1"/>
          <w:sz w:val="19"/>
          <w:szCs w:val="19"/>
        </w:rPr>
        <w:t xml:space="preserve"> </w:t>
      </w:r>
      <w:proofErr w:type="spellStart"/>
      <w:r w:rsidRPr="00D5441B">
        <w:rPr>
          <w:rFonts w:ascii="Arial" w:hAnsi="Arial" w:cs="Arial"/>
          <w:color w:val="000000" w:themeColor="text1"/>
          <w:sz w:val="19"/>
          <w:szCs w:val="19"/>
        </w:rPr>
        <w:t>Onstad</w:t>
      </w:r>
      <w:proofErr w:type="spellEnd"/>
      <w:r w:rsidRPr="00D5441B">
        <w:rPr>
          <w:rFonts w:ascii="Arial" w:hAnsi="Arial" w:cs="Arial"/>
          <w:color w:val="000000" w:themeColor="text1"/>
          <w:sz w:val="19"/>
          <w:szCs w:val="19"/>
        </w:rPr>
        <w:t xml:space="preserve"> Museum, Oslo, Norway; Staatliche </w:t>
      </w:r>
      <w:proofErr w:type="spellStart"/>
      <w:r w:rsidRPr="00D5441B">
        <w:rPr>
          <w:rFonts w:ascii="Arial" w:hAnsi="Arial" w:cs="Arial"/>
          <w:color w:val="000000" w:themeColor="text1"/>
          <w:sz w:val="19"/>
          <w:szCs w:val="19"/>
        </w:rPr>
        <w:t>Kunstsammlungen</w:t>
      </w:r>
      <w:proofErr w:type="spellEnd"/>
      <w:r w:rsidRPr="00D5441B">
        <w:rPr>
          <w:rFonts w:ascii="Arial" w:hAnsi="Arial" w:cs="Arial"/>
          <w:color w:val="000000" w:themeColor="text1"/>
          <w:sz w:val="19"/>
          <w:szCs w:val="19"/>
        </w:rPr>
        <w:t xml:space="preserve"> Dresden, Germany; </w:t>
      </w:r>
      <w:proofErr w:type="spellStart"/>
      <w:r w:rsidRPr="00D5441B">
        <w:rPr>
          <w:rFonts w:ascii="Arial" w:hAnsi="Arial" w:cs="Arial"/>
          <w:color w:val="000000" w:themeColor="text1"/>
          <w:sz w:val="19"/>
          <w:szCs w:val="19"/>
        </w:rPr>
        <w:t>Städelmuseum</w:t>
      </w:r>
      <w:proofErr w:type="spellEnd"/>
      <w:r w:rsidRPr="00D5441B">
        <w:rPr>
          <w:rFonts w:ascii="Arial" w:hAnsi="Arial" w:cs="Arial"/>
          <w:color w:val="000000" w:themeColor="text1"/>
          <w:sz w:val="19"/>
          <w:szCs w:val="19"/>
        </w:rPr>
        <w:t>, Frankfurt am Main</w:t>
      </w:r>
      <w:r w:rsidRPr="00D5441B">
        <w:rPr>
          <w:rFonts w:ascii="Arial" w:hAnsi="Arial" w:cs="Arial"/>
          <w:b/>
          <w:bCs/>
          <w:color w:val="000000" w:themeColor="text1"/>
          <w:sz w:val="19"/>
          <w:szCs w:val="19"/>
        </w:rPr>
        <w:t>;</w:t>
      </w:r>
      <w:r w:rsidRPr="00D5441B">
        <w:rPr>
          <w:rFonts w:ascii="Arial" w:hAnsi="Arial" w:cs="Arial"/>
          <w:color w:val="000000" w:themeColor="text1"/>
          <w:sz w:val="19"/>
          <w:szCs w:val="19"/>
        </w:rPr>
        <w:t xml:space="preserve"> </w:t>
      </w:r>
      <w:proofErr w:type="spellStart"/>
      <w:r w:rsidRPr="00D5441B">
        <w:rPr>
          <w:rFonts w:ascii="Arial" w:hAnsi="Arial" w:cs="Arial"/>
          <w:color w:val="000000" w:themeColor="text1"/>
          <w:sz w:val="19"/>
          <w:szCs w:val="19"/>
        </w:rPr>
        <w:t>Staatsgalerie</w:t>
      </w:r>
      <w:proofErr w:type="spellEnd"/>
      <w:r w:rsidRPr="00D5441B">
        <w:rPr>
          <w:rFonts w:ascii="Arial" w:hAnsi="Arial" w:cs="Arial"/>
          <w:color w:val="000000" w:themeColor="text1"/>
          <w:sz w:val="19"/>
          <w:szCs w:val="19"/>
        </w:rPr>
        <w:t xml:space="preserve"> Stuttgart, Germany; Tate Gallery, London; Tokyo Metropolitan Art Museum, Japan; and Toyota Municipal Museum of Art, Aichi, Japan.</w:t>
      </w:r>
    </w:p>
    <w:p w:rsidR="00D5441B" w:rsidRPr="00D5441B" w:rsidRDefault="00D5441B" w:rsidP="00D5441B">
      <w:pPr>
        <w:pStyle w:val="NormalWeb"/>
        <w:spacing w:before="0" w:beforeAutospacing="0" w:after="0" w:afterAutospacing="0" w:line="360" w:lineRule="auto"/>
        <w:jc w:val="both"/>
        <w:rPr>
          <w:rFonts w:ascii="Arial" w:hAnsi="Arial" w:cs="Arial"/>
          <w:color w:val="000000" w:themeColor="text1"/>
          <w:sz w:val="19"/>
          <w:szCs w:val="19"/>
        </w:rPr>
      </w:pPr>
      <w:r w:rsidRPr="00D5441B">
        <w:rPr>
          <w:rFonts w:ascii="Arial" w:hAnsi="Arial" w:cs="Arial"/>
          <w:color w:val="000000" w:themeColor="text1"/>
          <w:sz w:val="19"/>
          <w:szCs w:val="19"/>
        </w:rPr>
        <w:t> </w:t>
      </w:r>
    </w:p>
    <w:p w:rsidR="00D5441B" w:rsidRPr="00D5441B" w:rsidRDefault="00D5441B" w:rsidP="00D5441B">
      <w:pPr>
        <w:pStyle w:val="NormalWeb"/>
        <w:spacing w:before="0" w:beforeAutospacing="0" w:after="0" w:afterAutospacing="0" w:line="360" w:lineRule="auto"/>
        <w:jc w:val="both"/>
        <w:rPr>
          <w:rFonts w:ascii="Arial" w:hAnsi="Arial" w:cs="Arial"/>
          <w:color w:val="000000" w:themeColor="text1"/>
          <w:sz w:val="19"/>
          <w:szCs w:val="19"/>
        </w:rPr>
      </w:pPr>
      <w:r w:rsidRPr="00D5441B">
        <w:rPr>
          <w:rFonts w:ascii="Arial" w:hAnsi="Arial" w:cs="Arial"/>
          <w:color w:val="000000" w:themeColor="text1"/>
          <w:sz w:val="19"/>
          <w:szCs w:val="19"/>
        </w:rPr>
        <w:t xml:space="preserve">Lee </w:t>
      </w:r>
      <w:proofErr w:type="spellStart"/>
      <w:r w:rsidRPr="00D5441B">
        <w:rPr>
          <w:rFonts w:ascii="Arial" w:hAnsi="Arial" w:cs="Arial"/>
          <w:color w:val="000000" w:themeColor="text1"/>
          <w:sz w:val="19"/>
          <w:szCs w:val="19"/>
        </w:rPr>
        <w:t>Ufan</w:t>
      </w:r>
      <w:proofErr w:type="spellEnd"/>
      <w:r w:rsidRPr="00D5441B">
        <w:rPr>
          <w:rFonts w:ascii="Arial" w:hAnsi="Arial" w:cs="Arial"/>
          <w:color w:val="000000" w:themeColor="text1"/>
          <w:sz w:val="19"/>
          <w:szCs w:val="19"/>
        </w:rPr>
        <w:t xml:space="preserve"> divides his time between Kamakura, Japan and Paris, France. An artist, writer, and philosopher, he is also a professor at Tama Art University, Tokyo, where he has taught since 1973.  </w:t>
      </w:r>
    </w:p>
    <w:p w:rsidR="00985000" w:rsidRDefault="00985000"/>
    <w:sectPr w:rsidR="00985000" w:rsidSect="009850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D5441B"/>
    <w:rsid w:val="002308A0"/>
    <w:rsid w:val="00985000"/>
    <w:rsid w:val="00A47F31"/>
    <w:rsid w:val="00D5441B"/>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0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441B"/>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752</Words>
  <Characters>4293</Characters>
  <Application>Microsoft Office Word</Application>
  <DocSecurity>0</DocSecurity>
  <Lines>35</Lines>
  <Paragraphs>10</Paragraphs>
  <ScaleCrop>false</ScaleCrop>
  <Company>Hewlett-Packard Company</Company>
  <LinksUpToDate>false</LinksUpToDate>
  <CharactersWithSpaces>5035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PYO GALLERY LA 2</dc:creator>
  <cp:lastModifiedBy>PYO GALLERY LA 2</cp:lastModifiedBy>
  <cp:revision>1</cp:revision>
  <dcterms:created xsi:type="dcterms:W3CDTF">2009-08-11T22:19:00Z</dcterms:created>
  <dcterms:modified xsi:type="dcterms:W3CDTF">2009-08-11T22:19:00Z</dcterms:modified>
</cp:coreProperties>
</file>